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jc w:val="center"/>
        <w:rPr>
          <w:rFonts w:ascii="Arial" w:hAnsi="Arial"/>
          <w:b/>
          <w:bCs/>
          <w:sz w:val="28"/>
          <w:szCs w:val="28"/>
        </w:rPr>
      </w:pPr>
      <w:bookmarkStart w:id="0" w:name="_GoBack"/>
      <w:r>
        <w:rPr>
          <w:rFonts w:hint="eastAsia" w:ascii="Arial" w:hAnsi="Arial"/>
          <w:b/>
          <w:bCs/>
          <w:sz w:val="28"/>
          <w:szCs w:val="28"/>
        </w:rPr>
        <w:t>法人授权委托书</w:t>
      </w:r>
    </w:p>
    <w:bookmarkEnd w:id="0"/>
    <w:p>
      <w:pPr>
        <w:pStyle w:val="2"/>
        <w:ind w:left="199" w:leftChars="95" w:firstLine="420"/>
        <w:rPr>
          <w:rFonts w:ascii="Arial" w:hAnsi="Arial"/>
          <w:sz w:val="28"/>
          <w:szCs w:val="28"/>
        </w:rPr>
      </w:pPr>
      <w:r>
        <w:rPr>
          <w:rFonts w:hint="eastAsia" w:ascii="Arial" w:hAnsi="Arial"/>
          <w:sz w:val="28"/>
          <w:szCs w:val="28"/>
        </w:rPr>
        <w:t>本授权书声明：</w:t>
      </w:r>
      <w:r>
        <w:rPr>
          <w:rFonts w:hint="eastAsia" w:ascii="Arial" w:hAnsi="Arial"/>
          <w:sz w:val="28"/>
          <w:szCs w:val="28"/>
          <w:u w:val="single"/>
        </w:rPr>
        <w:t>（企业名称）</w:t>
      </w:r>
      <w:r>
        <w:rPr>
          <w:rFonts w:hint="eastAsia" w:ascii="Arial" w:hAnsi="Arial"/>
          <w:sz w:val="28"/>
          <w:szCs w:val="28"/>
        </w:rPr>
        <w:t>授权</w:t>
      </w:r>
      <w:r>
        <w:rPr>
          <w:rFonts w:hint="eastAsia" w:ascii="Arial" w:hAnsi="Arial"/>
          <w:sz w:val="28"/>
          <w:szCs w:val="28"/>
          <w:u w:val="single"/>
        </w:rPr>
        <w:t>（被授权人姓名）</w:t>
      </w:r>
      <w:r>
        <w:rPr>
          <w:rFonts w:hint="eastAsia" w:ascii="Arial" w:hAnsi="Arial"/>
          <w:sz w:val="28"/>
          <w:szCs w:val="28"/>
        </w:rPr>
        <w:t>代表我方参加</w:t>
      </w:r>
      <w:r>
        <w:rPr>
          <w:rFonts w:hint="eastAsia" w:ascii="Arial" w:hAnsi="Arial"/>
          <w:sz w:val="28"/>
          <w:szCs w:val="28"/>
          <w:u w:val="single"/>
        </w:rPr>
        <w:t>（项目名称）</w:t>
      </w:r>
      <w:r>
        <w:rPr>
          <w:rFonts w:hint="eastAsia" w:ascii="Arial" w:hAnsi="Arial"/>
          <w:sz w:val="28"/>
          <w:szCs w:val="28"/>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pPr>
        <w:pStyle w:val="2"/>
        <w:rPr>
          <w:rFonts w:ascii="Arial" w:hAnsi="Arial"/>
          <w:sz w:val="28"/>
          <w:szCs w:val="28"/>
        </w:rPr>
      </w:pPr>
      <w:r>
        <w:rPr>
          <w:rFonts w:hint="eastAsia" w:ascii="Arial" w:hAnsi="Arial"/>
          <w:sz w:val="28"/>
          <w:szCs w:val="28"/>
        </w:rPr>
        <w:t>特此授权。</w:t>
      </w:r>
    </w:p>
    <w:p>
      <w:pPr>
        <w:pStyle w:val="2"/>
        <w:rPr>
          <w:sz w:val="22"/>
          <w:szCs w:val="22"/>
        </w:rPr>
      </w:pPr>
      <w:r>
        <w:rPr>
          <w:rFonts w:hint="eastAsia" w:ascii="Arial" w:hAnsi="Arial"/>
          <w:sz w:val="28"/>
          <w:szCs w:val="28"/>
        </w:rPr>
        <w:t>本授权书自出具之日起生效。</w:t>
      </w:r>
    </w:p>
    <w:p>
      <w:pPr>
        <w:pStyle w:val="2"/>
        <w:rPr>
          <w:rFonts w:ascii="Arial" w:hAnsi="Arial"/>
          <w:sz w:val="28"/>
          <w:szCs w:val="28"/>
          <w:u w:val="single"/>
        </w:rPr>
      </w:pPr>
      <w:r>
        <w:rPr>
          <w:rFonts w:hint="eastAsia" w:ascii="Arial" w:hAnsi="Arial"/>
          <w:sz w:val="28"/>
          <w:szCs w:val="28"/>
        </w:rPr>
        <w:t>被授权人：年龄：联系方式：</w:t>
      </w:r>
    </w:p>
    <w:p>
      <w:pPr>
        <w:pStyle w:val="2"/>
        <w:rPr>
          <w:rFonts w:ascii="Arial" w:hAnsi="Arial"/>
          <w:sz w:val="28"/>
          <w:szCs w:val="28"/>
        </w:rPr>
      </w:pPr>
      <w:r>
        <w:rPr>
          <w:rFonts w:hint="eastAsia" w:ascii="Arial" w:hAnsi="Arial"/>
          <w:sz w:val="28"/>
          <w:szCs w:val="28"/>
        </w:rPr>
        <w:t>身份证号码：</w:t>
      </w:r>
    </w:p>
    <w:p>
      <w:pPr>
        <w:pStyle w:val="2"/>
        <w:rPr>
          <w:rFonts w:ascii="Arial" w:hAnsi="Arial"/>
          <w:sz w:val="28"/>
          <w:szCs w:val="28"/>
          <w:u w:val="single"/>
        </w:rPr>
      </w:pPr>
      <w:r>
        <w:rPr>
          <w:rFonts w:hint="eastAsia" w:ascii="Arial" w:hAnsi="Arial"/>
          <w:sz w:val="28"/>
          <w:szCs w:val="28"/>
        </w:rPr>
        <w:t>投标人：</w:t>
      </w:r>
      <w:r>
        <w:rPr>
          <w:rFonts w:hint="eastAsia" w:ascii="Arial" w:hAnsi="Arial"/>
          <w:sz w:val="28"/>
          <w:szCs w:val="28"/>
          <w:u w:val="single"/>
        </w:rPr>
        <w:t>（盖章）</w:t>
      </w:r>
    </w:p>
    <w:p>
      <w:pPr>
        <w:pStyle w:val="2"/>
        <w:rPr>
          <w:rFonts w:ascii="Arial" w:hAnsi="Arial"/>
          <w:sz w:val="28"/>
          <w:szCs w:val="28"/>
        </w:rPr>
      </w:pPr>
      <w:r>
        <w:rPr>
          <w:rFonts w:hint="eastAsia" w:ascii="Arial" w:hAnsi="Arial"/>
          <w:sz w:val="28"/>
          <w:szCs w:val="28"/>
        </w:rPr>
        <w:t>法定代表人或被授权人：</w:t>
      </w:r>
      <w:r>
        <w:rPr>
          <w:rFonts w:hint="eastAsia" w:ascii="Arial" w:hAnsi="Arial"/>
          <w:sz w:val="28"/>
          <w:szCs w:val="28"/>
          <w:u w:val="single"/>
        </w:rPr>
        <w:t xml:space="preserve"> （签字或盖个人印鉴章）  </w:t>
      </w:r>
      <w:r>
        <w:rPr>
          <w:rFonts w:hint="eastAsia" w:ascii="Arial" w:hAnsi="Arial"/>
          <w:sz w:val="28"/>
          <w:szCs w:val="28"/>
        </w:rPr>
        <w:t xml:space="preserve"> 联系方式：</w:t>
      </w:r>
    </w:p>
    <w:p>
      <w:pPr>
        <w:pStyle w:val="2"/>
        <w:rPr>
          <w:rFonts w:ascii="宋体" w:hAnsi="宋体" w:cs="宋体"/>
          <w:sz w:val="32"/>
          <w:szCs w:val="21"/>
        </w:rPr>
      </w:pPr>
      <w:r>
        <w:rPr>
          <w:rFonts w:hint="eastAsia" w:ascii="Arial" w:hAnsi="Arial"/>
          <w:sz w:val="28"/>
          <w:szCs w:val="28"/>
        </w:rPr>
        <w:t>授权委托日期：  年  月  日</w:t>
      </w:r>
    </w:p>
    <w:p>
      <w:pPr>
        <w:spacing w:line="560" w:lineRule="exact"/>
        <w:ind w:firstLine="570"/>
        <w:rPr>
          <w:rFonts w:ascii="宋体" w:hAnsi="宋体" w:cs="宋体"/>
          <w:sz w:val="28"/>
        </w:rPr>
      </w:pPr>
      <w:r>
        <w:rPr>
          <w:rFonts w:ascii="宋体" w:hAnsi="宋体" w:cs="宋体"/>
          <w:sz w:val="28"/>
        </w:rPr>
        <mc:AlternateContent>
          <mc:Choice Requires="wps">
            <w:drawing>
              <wp:anchor distT="0" distB="0" distL="114300" distR="114300" simplePos="0" relativeHeight="251659264" behindDoc="0" locked="0" layoutInCell="1" allowOverlap="1">
                <wp:simplePos x="0" y="0"/>
                <wp:positionH relativeFrom="column">
                  <wp:posOffset>298450</wp:posOffset>
                </wp:positionH>
                <wp:positionV relativeFrom="paragraph">
                  <wp:posOffset>25400</wp:posOffset>
                </wp:positionV>
                <wp:extent cx="2595245" cy="2118360"/>
                <wp:effectExtent l="5080" t="4445" r="9525" b="10795"/>
                <wp:wrapNone/>
                <wp:docPr id="1" name="文本框 5"/>
                <wp:cNvGraphicFramePr/>
                <a:graphic xmlns:a="http://schemas.openxmlformats.org/drawingml/2006/main">
                  <a:graphicData uri="http://schemas.microsoft.com/office/word/2010/wordprocessingShape">
                    <wps:wsp>
                      <wps:cNvSpPr txBox="1"/>
                      <wps:spPr>
                        <a:xfrm>
                          <a:off x="0" y="0"/>
                          <a:ext cx="2595245" cy="2118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rPr>
                                <w:rFonts w:ascii="宋体" w:hAnsi="宋体" w:cs="宋体"/>
                              </w:rPr>
                            </w:pPr>
                            <w:r>
                              <w:rPr>
                                <w:rFonts w:hint="eastAsia" w:ascii="宋体" w:hAnsi="宋体" w:cs="宋体"/>
                              </w:rPr>
                              <w:t>法人代表身份证正反面</w:t>
                            </w:r>
                          </w:p>
                        </w:txbxContent>
                      </wps:txbx>
                      <wps:bodyPr upright="1"/>
                    </wps:wsp>
                  </a:graphicData>
                </a:graphic>
              </wp:anchor>
            </w:drawing>
          </mc:Choice>
          <mc:Fallback>
            <w:pict>
              <v:shape id="文本框 5" o:spid="_x0000_s1026" o:spt="202" type="#_x0000_t202" style="position:absolute;left:0pt;margin-left:23.5pt;margin-top:2pt;height:166.8pt;width:204.35pt;z-index:251659264;mso-width-relative:margin;mso-height-relative:margin;" fillcolor="#FFFFFF" filled="t" stroked="t" coordsize="21600,21600" o:gfxdata="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n6u5y2AAAAAgBAAAPAAAAAAAAAAEAIAAA&#10;ACIAAABkcnMvZG93bnJldi54bWxQSwECFAAUAAAACACHTuJA5JujYQwCAAA3BAAADgAAAAAAAAAB&#10;ACAAAAAnAQAAZHJzL2Uyb0RvYy54bWxQSwUGAAAAAAYABgBZAQAApQU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rPr>
                          <w:rFonts w:ascii="宋体" w:hAnsi="宋体" w:cs="宋体"/>
                        </w:rPr>
                      </w:pPr>
                      <w:r>
                        <w:rPr>
                          <w:rFonts w:hint="eastAsia" w:ascii="宋体" w:hAnsi="宋体" w:cs="宋体"/>
                        </w:rPr>
                        <w:t>法人代表身份证正反面</w:t>
                      </w:r>
                    </w:p>
                  </w:txbxContent>
                </v:textbox>
              </v:shape>
            </w:pict>
          </mc:Fallback>
        </mc:AlternateContent>
      </w:r>
      <w:r>
        <w:rPr>
          <w:rFonts w:ascii="宋体" w:hAnsi="宋体" w:cs="宋体"/>
          <w:sz w:val="28"/>
        </w:rPr>
        <mc:AlternateContent>
          <mc:Choice Requires="wps">
            <w:drawing>
              <wp:anchor distT="0" distB="0" distL="114300" distR="114300" simplePos="0" relativeHeight="251660288" behindDoc="0" locked="0" layoutInCell="1" allowOverlap="1">
                <wp:simplePos x="0" y="0"/>
                <wp:positionH relativeFrom="column">
                  <wp:posOffset>2893695</wp:posOffset>
                </wp:positionH>
                <wp:positionV relativeFrom="paragraph">
                  <wp:posOffset>25400</wp:posOffset>
                </wp:positionV>
                <wp:extent cx="2926715" cy="2099310"/>
                <wp:effectExtent l="4445" t="5080" r="21590" b="10160"/>
                <wp:wrapNone/>
                <wp:docPr id="2" name="文本框 4"/>
                <wp:cNvGraphicFramePr/>
                <a:graphic xmlns:a="http://schemas.openxmlformats.org/drawingml/2006/main">
                  <a:graphicData uri="http://schemas.microsoft.com/office/word/2010/wordprocessingShape">
                    <wps:wsp>
                      <wps:cNvSpPr txBox="1"/>
                      <wps:spPr>
                        <a:xfrm>
                          <a:off x="0" y="0"/>
                          <a:ext cx="2926715" cy="209931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rPr>
                                <w:rFonts w:ascii="宋体" w:hAnsi="宋体" w:cs="宋体"/>
                              </w:rPr>
                            </w:pPr>
                            <w:r>
                              <w:rPr>
                                <w:rFonts w:hint="eastAsia" w:ascii="宋体" w:hAnsi="宋体" w:cs="宋体"/>
                              </w:rPr>
                              <w:t>授权代理人身份证正反面</w:t>
                            </w:r>
                          </w:p>
                        </w:txbxContent>
                      </wps:txbx>
                      <wps:bodyPr upright="1"/>
                    </wps:wsp>
                  </a:graphicData>
                </a:graphic>
              </wp:anchor>
            </w:drawing>
          </mc:Choice>
          <mc:Fallback>
            <w:pict>
              <v:shape id="文本框 4" o:spid="_x0000_s1026" o:spt="202" type="#_x0000_t202" style="position:absolute;left:0pt;margin-left:227.85pt;margin-top:2pt;height:165.3pt;width:230.45pt;z-index:251660288;mso-width-relative:margin;mso-height-relative:margin;" fillcolor="#FFFFFF" filled="t" stroked="t" coordsize="21600,21600" o:gfxdata="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OVFPZAAAACQEAAA8AAAAAAAAAAQAg&#10;AAAAIgAAAGRycy9kb3ducmV2LnhtbFBLAQIUABQAAAAIAIdO4kB3rNovDQIAADcEAAAOAAAAAAAA&#10;AAEAIAAAACgBAABkcnMvZTJvRG9jLnhtbFBLBQYAAAAABgAGAFkBAACnBQAAAAA=&#10;">
                <v:fill on="t" focussize="0,0"/>
                <v:stroke color="#000000" joinstyle="miter"/>
                <v:imagedata o:title=""/>
                <o:lock v:ext="edit" aspectratio="f"/>
                <v:textbox>
                  <w:txbxContent>
                    <w:p/>
                    <w:p/>
                    <w:p/>
                    <w:p/>
                    <w:p>
                      <w:pPr>
                        <w:jc w:val="center"/>
                        <w:rPr>
                          <w:rFonts w:ascii="宋体" w:hAnsi="宋体" w:cs="宋体"/>
                        </w:rPr>
                      </w:pPr>
                      <w:r>
                        <w:rPr>
                          <w:rFonts w:hint="eastAsia" w:ascii="宋体" w:hAnsi="宋体" w:cs="宋体"/>
                        </w:rPr>
                        <w:t>授权代理人身份证正反面</w:t>
                      </w:r>
                    </w:p>
                  </w:txbxContent>
                </v:textbox>
              </v:shape>
            </w:pict>
          </mc:Fallback>
        </mc:AlternateContent>
      </w:r>
    </w:p>
    <w:p>
      <w:pPr>
        <w:spacing w:line="560" w:lineRule="exact"/>
        <w:ind w:firstLine="570"/>
        <w:rPr>
          <w:rFonts w:ascii="宋体" w:hAnsi="宋体" w:cs="宋体"/>
          <w:sz w:val="28"/>
        </w:rPr>
      </w:pPr>
    </w:p>
    <w:p>
      <w:pPr>
        <w:spacing w:line="560" w:lineRule="exact"/>
        <w:ind w:firstLine="570"/>
        <w:rPr>
          <w:rFonts w:ascii="宋体" w:hAnsi="宋体" w:cs="宋体"/>
          <w:sz w:val="28"/>
        </w:rPr>
      </w:pPr>
    </w:p>
    <w:p>
      <w:pPr>
        <w:spacing w:line="560" w:lineRule="exact"/>
        <w:ind w:firstLine="570"/>
        <w:rPr>
          <w:rFonts w:ascii="宋体" w:hAnsi="宋体" w:cs="宋体"/>
          <w:sz w:val="28"/>
        </w:rPr>
      </w:pPr>
    </w:p>
    <w:p>
      <w:pPr>
        <w:spacing w:line="560" w:lineRule="exact"/>
        <w:ind w:firstLine="570"/>
        <w:rPr>
          <w:rFonts w:ascii="宋体" w:hAnsi="宋体" w:cs="宋体"/>
          <w:sz w:val="28"/>
        </w:rPr>
      </w:pPr>
    </w:p>
    <w:p>
      <w:pPr>
        <w:pStyle w:val="2"/>
        <w:ind w:left="0" w:leftChars="0" w:firstLine="0"/>
        <w:rPr>
          <w:b/>
          <w:bCs/>
        </w:rPr>
      </w:pPr>
    </w:p>
    <w:p>
      <w:pPr>
        <w:rPr>
          <w:b/>
          <w:bCs/>
        </w:rPr>
      </w:pPr>
    </w:p>
    <w:p>
      <w:pPr>
        <w:pStyle w:val="4"/>
        <w:ind w:firstLine="723" w:firstLineChars="300"/>
        <w:rPr>
          <w:rFonts w:ascii="仿宋_GB2312" w:eastAsia="仿宋_GB2312"/>
          <w:sz w:val="32"/>
          <w:szCs w:val="32"/>
        </w:rPr>
      </w:pPr>
      <w:r>
        <w:rPr>
          <w:rFonts w:hint="eastAsia"/>
          <w:b/>
          <w:bCs/>
          <w:sz w:val="24"/>
          <w:szCs w:val="24"/>
        </w:rPr>
        <w:t>注：法定代表人无需此件，提供身份证正反面复印件加盖公章即可。</w:t>
      </w:r>
    </w:p>
    <w:sectPr>
      <w:pgSz w:w="11906" w:h="16838"/>
      <w:pgMar w:top="1134" w:right="1004" w:bottom="110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MWY4ZjFiMzAxNTk1NjRiZTgxMDQ4MDc0YjU5NmIifQ=="/>
  </w:docVars>
  <w:rsids>
    <w:rsidRoot w:val="00B460C6"/>
    <w:rsid w:val="00031D46"/>
    <w:rsid w:val="00057FC7"/>
    <w:rsid w:val="00067B20"/>
    <w:rsid w:val="000B315D"/>
    <w:rsid w:val="000B40F3"/>
    <w:rsid w:val="000C0A31"/>
    <w:rsid w:val="000C359B"/>
    <w:rsid w:val="000E2A84"/>
    <w:rsid w:val="000F7554"/>
    <w:rsid w:val="001150F9"/>
    <w:rsid w:val="00132B02"/>
    <w:rsid w:val="00132DB2"/>
    <w:rsid w:val="00143850"/>
    <w:rsid w:val="00161E09"/>
    <w:rsid w:val="00170D77"/>
    <w:rsid w:val="001C0DA2"/>
    <w:rsid w:val="001D310E"/>
    <w:rsid w:val="001D78F5"/>
    <w:rsid w:val="001E2FA4"/>
    <w:rsid w:val="001F4540"/>
    <w:rsid w:val="001F5B99"/>
    <w:rsid w:val="00204D77"/>
    <w:rsid w:val="00206CAA"/>
    <w:rsid w:val="00207C56"/>
    <w:rsid w:val="00224747"/>
    <w:rsid w:val="00250515"/>
    <w:rsid w:val="0025397D"/>
    <w:rsid w:val="002830F8"/>
    <w:rsid w:val="00290B3C"/>
    <w:rsid w:val="002C08DD"/>
    <w:rsid w:val="00306CC5"/>
    <w:rsid w:val="00306DFA"/>
    <w:rsid w:val="003222A1"/>
    <w:rsid w:val="00362C42"/>
    <w:rsid w:val="003662D2"/>
    <w:rsid w:val="00370EFC"/>
    <w:rsid w:val="003800A6"/>
    <w:rsid w:val="003952EE"/>
    <w:rsid w:val="00396B74"/>
    <w:rsid w:val="003A56AE"/>
    <w:rsid w:val="003D6E77"/>
    <w:rsid w:val="004229D9"/>
    <w:rsid w:val="00422D84"/>
    <w:rsid w:val="00430D25"/>
    <w:rsid w:val="004338EE"/>
    <w:rsid w:val="004364C8"/>
    <w:rsid w:val="00460E4A"/>
    <w:rsid w:val="00483D26"/>
    <w:rsid w:val="0049012C"/>
    <w:rsid w:val="004B3377"/>
    <w:rsid w:val="004C28F8"/>
    <w:rsid w:val="004C79A2"/>
    <w:rsid w:val="004F795D"/>
    <w:rsid w:val="005114DD"/>
    <w:rsid w:val="00521054"/>
    <w:rsid w:val="005456D1"/>
    <w:rsid w:val="00545FDB"/>
    <w:rsid w:val="005515E3"/>
    <w:rsid w:val="0056607A"/>
    <w:rsid w:val="00574744"/>
    <w:rsid w:val="00581CC5"/>
    <w:rsid w:val="005B0198"/>
    <w:rsid w:val="00613EF9"/>
    <w:rsid w:val="006620A0"/>
    <w:rsid w:val="00663CCD"/>
    <w:rsid w:val="00665511"/>
    <w:rsid w:val="0066729E"/>
    <w:rsid w:val="00677700"/>
    <w:rsid w:val="006A5A28"/>
    <w:rsid w:val="006C071F"/>
    <w:rsid w:val="006E2432"/>
    <w:rsid w:val="00704725"/>
    <w:rsid w:val="007060AD"/>
    <w:rsid w:val="007258E7"/>
    <w:rsid w:val="00770D72"/>
    <w:rsid w:val="00773D8C"/>
    <w:rsid w:val="007A2F31"/>
    <w:rsid w:val="007D16BE"/>
    <w:rsid w:val="007E2E56"/>
    <w:rsid w:val="007F3DE0"/>
    <w:rsid w:val="0080181E"/>
    <w:rsid w:val="00807E77"/>
    <w:rsid w:val="00822AFB"/>
    <w:rsid w:val="00822D57"/>
    <w:rsid w:val="00825547"/>
    <w:rsid w:val="00844607"/>
    <w:rsid w:val="00875436"/>
    <w:rsid w:val="00887783"/>
    <w:rsid w:val="008D0953"/>
    <w:rsid w:val="008E00EC"/>
    <w:rsid w:val="008F4207"/>
    <w:rsid w:val="008F753C"/>
    <w:rsid w:val="00921399"/>
    <w:rsid w:val="009416F9"/>
    <w:rsid w:val="0098791E"/>
    <w:rsid w:val="0099339E"/>
    <w:rsid w:val="00996DEC"/>
    <w:rsid w:val="009B20E6"/>
    <w:rsid w:val="009D7295"/>
    <w:rsid w:val="009E30E2"/>
    <w:rsid w:val="009E65FA"/>
    <w:rsid w:val="00A14B1B"/>
    <w:rsid w:val="00A41F0E"/>
    <w:rsid w:val="00A756B7"/>
    <w:rsid w:val="00A84875"/>
    <w:rsid w:val="00AD745F"/>
    <w:rsid w:val="00B2505C"/>
    <w:rsid w:val="00B2645E"/>
    <w:rsid w:val="00B460C6"/>
    <w:rsid w:val="00B548F1"/>
    <w:rsid w:val="00BC13BB"/>
    <w:rsid w:val="00BC201D"/>
    <w:rsid w:val="00BD041F"/>
    <w:rsid w:val="00C15C22"/>
    <w:rsid w:val="00C32EBA"/>
    <w:rsid w:val="00C525D1"/>
    <w:rsid w:val="00CA318E"/>
    <w:rsid w:val="00CD2923"/>
    <w:rsid w:val="00CE3893"/>
    <w:rsid w:val="00CF13D7"/>
    <w:rsid w:val="00D1547C"/>
    <w:rsid w:val="00D3682E"/>
    <w:rsid w:val="00D67E19"/>
    <w:rsid w:val="00D84FE9"/>
    <w:rsid w:val="00DC0875"/>
    <w:rsid w:val="00DF1860"/>
    <w:rsid w:val="00E151C5"/>
    <w:rsid w:val="00E151D3"/>
    <w:rsid w:val="00E2144E"/>
    <w:rsid w:val="00E41B23"/>
    <w:rsid w:val="00E578D0"/>
    <w:rsid w:val="00E84D1C"/>
    <w:rsid w:val="00E907CA"/>
    <w:rsid w:val="00E95FBE"/>
    <w:rsid w:val="00EF3C45"/>
    <w:rsid w:val="00EF7D84"/>
    <w:rsid w:val="00F059CA"/>
    <w:rsid w:val="00F1286D"/>
    <w:rsid w:val="00F41B63"/>
    <w:rsid w:val="00F56BB9"/>
    <w:rsid w:val="00F7105B"/>
    <w:rsid w:val="00F812A0"/>
    <w:rsid w:val="00F91A97"/>
    <w:rsid w:val="00FF4E74"/>
    <w:rsid w:val="01BC1AA5"/>
    <w:rsid w:val="031577B3"/>
    <w:rsid w:val="043A663A"/>
    <w:rsid w:val="09CF215B"/>
    <w:rsid w:val="0B5036E2"/>
    <w:rsid w:val="0EE34E41"/>
    <w:rsid w:val="103F7A4F"/>
    <w:rsid w:val="11F76BD2"/>
    <w:rsid w:val="123D5374"/>
    <w:rsid w:val="1277494B"/>
    <w:rsid w:val="12967CE4"/>
    <w:rsid w:val="12EF7163"/>
    <w:rsid w:val="13FD5882"/>
    <w:rsid w:val="19D3175A"/>
    <w:rsid w:val="1E1B1D41"/>
    <w:rsid w:val="1F863FB0"/>
    <w:rsid w:val="20BB4A85"/>
    <w:rsid w:val="24863AF2"/>
    <w:rsid w:val="24E300E0"/>
    <w:rsid w:val="263012CA"/>
    <w:rsid w:val="27E04D43"/>
    <w:rsid w:val="28AC6230"/>
    <w:rsid w:val="2DC47882"/>
    <w:rsid w:val="2F6007B6"/>
    <w:rsid w:val="2FCF3908"/>
    <w:rsid w:val="31267B71"/>
    <w:rsid w:val="316C0012"/>
    <w:rsid w:val="327B385B"/>
    <w:rsid w:val="338F7A86"/>
    <w:rsid w:val="33AA12EF"/>
    <w:rsid w:val="386B1241"/>
    <w:rsid w:val="396A03A2"/>
    <w:rsid w:val="3AB93337"/>
    <w:rsid w:val="3AC40A84"/>
    <w:rsid w:val="3ADA5B99"/>
    <w:rsid w:val="3AEC6714"/>
    <w:rsid w:val="3CD4604D"/>
    <w:rsid w:val="3D62010B"/>
    <w:rsid w:val="3D910030"/>
    <w:rsid w:val="3E1377EE"/>
    <w:rsid w:val="3F9B14D4"/>
    <w:rsid w:val="3FB17E36"/>
    <w:rsid w:val="43C4093C"/>
    <w:rsid w:val="44AB79F3"/>
    <w:rsid w:val="480643EB"/>
    <w:rsid w:val="484E1DE6"/>
    <w:rsid w:val="4DA712FE"/>
    <w:rsid w:val="523D0BBE"/>
    <w:rsid w:val="54932277"/>
    <w:rsid w:val="5543541E"/>
    <w:rsid w:val="557954AA"/>
    <w:rsid w:val="56B15445"/>
    <w:rsid w:val="56E54BD1"/>
    <w:rsid w:val="571E4AAA"/>
    <w:rsid w:val="58B22D7D"/>
    <w:rsid w:val="5A591485"/>
    <w:rsid w:val="5F9B188B"/>
    <w:rsid w:val="64DD332F"/>
    <w:rsid w:val="66ED580F"/>
    <w:rsid w:val="6B3C6F8D"/>
    <w:rsid w:val="6D891C11"/>
    <w:rsid w:val="6E941236"/>
    <w:rsid w:val="6EDC306A"/>
    <w:rsid w:val="6F2A18F0"/>
    <w:rsid w:val="70342945"/>
    <w:rsid w:val="707D3546"/>
    <w:rsid w:val="71155C1A"/>
    <w:rsid w:val="71EA2273"/>
    <w:rsid w:val="753259E5"/>
    <w:rsid w:val="78AB248B"/>
    <w:rsid w:val="7910218D"/>
    <w:rsid w:val="7C2B3612"/>
    <w:rsid w:val="7C312571"/>
    <w:rsid w:val="7DDE3B3A"/>
    <w:rsid w:val="7FEC32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200"/>
    </w:pPr>
    <w:rPr>
      <w:rFonts w:ascii="Times New Roman" w:hAnsi="Times New Roman" w:eastAsia="宋体"/>
      <w:kern w:val="0"/>
      <w:sz w:val="20"/>
      <w:szCs w:val="20"/>
    </w:rPr>
  </w:style>
  <w:style w:type="paragraph" w:styleId="3">
    <w:name w:val="Body Text Indent"/>
    <w:basedOn w:val="1"/>
    <w:next w:val="4"/>
    <w:qFormat/>
    <w:uiPriority w:val="0"/>
    <w:pPr>
      <w:spacing w:after="120"/>
      <w:ind w:left="420" w:leftChars="200"/>
    </w:pPr>
    <w:rPr>
      <w:rFonts w:ascii="仿宋_GB2312" w:eastAsia="仿宋_GB2312"/>
      <w:sz w:val="32"/>
      <w:szCs w:val="32"/>
    </w:rPr>
  </w:style>
  <w:style w:type="paragraph" w:styleId="4">
    <w:name w:val="envelope return"/>
    <w:basedOn w:val="1"/>
    <w:next w:val="1"/>
    <w:qFormat/>
    <w:uiPriority w:val="0"/>
    <w:pPr>
      <w:widowControl/>
      <w:snapToGrid w:val="0"/>
    </w:pPr>
    <w:rPr>
      <w:rFonts w:ascii="Arial" w:hAnsi="Arial"/>
      <w:kern w:val="0"/>
      <w:szCs w:val="21"/>
    </w:r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character" w:styleId="12">
    <w:name w:val="FollowedHyperlink"/>
    <w:basedOn w:val="11"/>
    <w:semiHidden/>
    <w:unhideWhenUsed/>
    <w:qFormat/>
    <w:uiPriority w:val="99"/>
    <w:rPr>
      <w:color w:val="800080"/>
      <w:u w:val="none"/>
    </w:rPr>
  </w:style>
  <w:style w:type="character" w:styleId="13">
    <w:name w:val="Hyperlink"/>
    <w:unhideWhenUsed/>
    <w:qFormat/>
    <w:uiPriority w:val="99"/>
    <w:rPr>
      <w:color w:val="0000FF"/>
      <w:u w:val="none"/>
    </w:rPr>
  </w:style>
  <w:style w:type="paragraph" w:styleId="14">
    <w:name w:val="List Paragraph"/>
    <w:basedOn w:val="1"/>
    <w:qFormat/>
    <w:uiPriority w:val="34"/>
    <w:pPr>
      <w:ind w:firstLine="420" w:firstLineChars="200"/>
    </w:pPr>
  </w:style>
  <w:style w:type="character" w:customStyle="1" w:styleId="15">
    <w:name w:val="批注框文本 Char"/>
    <w:basedOn w:val="11"/>
    <w:link w:val="6"/>
    <w:semiHidden/>
    <w:qFormat/>
    <w:uiPriority w:val="99"/>
    <w:rPr>
      <w:rFonts w:ascii="Calibri" w:hAnsi="Calibri" w:eastAsia="宋体" w:cs="Times New Roman"/>
      <w:sz w:val="18"/>
      <w:szCs w:val="18"/>
    </w:rPr>
  </w:style>
  <w:style w:type="character" w:customStyle="1" w:styleId="16">
    <w:name w:val="日期 Char"/>
    <w:basedOn w:val="11"/>
    <w:link w:val="5"/>
    <w:semiHidden/>
    <w:qFormat/>
    <w:uiPriority w:val="99"/>
    <w:rPr>
      <w:rFonts w:ascii="Calibri" w:hAnsi="Calibri" w:eastAsia="宋体" w:cs="Times New Roman"/>
    </w:rPr>
  </w:style>
  <w:style w:type="paragraph" w:customStyle="1" w:styleId="17">
    <w:name w:val="p0"/>
    <w:basedOn w:val="1"/>
    <w:qFormat/>
    <w:uiPriority w:val="0"/>
    <w:rPr>
      <w:rFonts w:cs="宋体"/>
      <w:kern w:val="0"/>
      <w:szCs w:val="21"/>
    </w:rPr>
  </w:style>
  <w:style w:type="character" w:customStyle="1" w:styleId="18">
    <w:name w:val="页眉 Char"/>
    <w:basedOn w:val="11"/>
    <w:link w:val="8"/>
    <w:qFormat/>
    <w:uiPriority w:val="99"/>
    <w:rPr>
      <w:rFonts w:ascii="Calibri" w:hAnsi="Calibri" w:eastAsia="宋体" w:cs="Times New Roman"/>
      <w:kern w:val="2"/>
      <w:sz w:val="18"/>
      <w:szCs w:val="18"/>
    </w:rPr>
  </w:style>
  <w:style w:type="character" w:customStyle="1" w:styleId="19">
    <w:name w:val="页脚 Char"/>
    <w:basedOn w:val="11"/>
    <w:link w:val="7"/>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2141C-D8B3-4694-937A-A42C0A4E8B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191</Words>
  <Characters>1092</Characters>
  <Lines>9</Lines>
  <Paragraphs>2</Paragraphs>
  <TotalTime>113</TotalTime>
  <ScaleCrop>false</ScaleCrop>
  <LinksUpToDate>false</LinksUpToDate>
  <CharactersWithSpaces>1281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2020-05-12T01:21:00Z</dcterms:created>
  <dc:creator>NTKO</dc:creator>
  <cp:lastModifiedBy>linkk</cp:lastModifiedBy>
  <cp:lastPrinted>2023-12-11T02:58:00Z</cp:lastPrinted>
  <dcterms:modified xsi:type="dcterms:W3CDTF">2023-12-12T09:18:07Z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EBFAF9887B6E4EFD9549017A8521E794_13</vt:lpwstr>
  </property>
  <property fmtid="{D5CDD505-2E9C-101B-9397-08002B2CF9AE}" pid="4" name="commondata">
    <vt:lpwstr>eyJoZGlkIjoiMTVkODBhZGE4ODI5ZTI1YmE5ODUzZmM2YmNlMjU2ZDcifQ==</vt:lpwstr>
  </property>
</Properties>
</file>